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</wp:posOffset>
            </wp:positionH>
            <wp:positionV relativeFrom="paragraph">
              <wp:posOffset>9525</wp:posOffset>
            </wp:positionV>
            <wp:extent cx="5615940" cy="155575"/>
            <wp:effectExtent b="0" l="0" r="0" t="0"/>
            <wp:wrapNone/>
            <wp:docPr id="10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55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OŚWIADCZENIE O SPEŁNIENIU WARUNKÓW UDZIAŁU W POSTĘPOWANIU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Nazwa Wykonawcy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Wykonawcy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0"/>
          <w:tab w:val="left" w:leader="none" w:pos="57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Miejscowość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odpowiedzi na Zapytanie ofertowe nr 4/2024/Re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dotyczące pozycji budżetowej projektu: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Zakup Serwera - dedykowana jednostka obliczeniowa producenta kart GPU.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Zapytanie ofertowe dotyczy realizacji projektu pn. „Zdalne leczenie chorób sercowo-naczyniowych za pomocą nieinwazyjnego urządzenia do terapii falą uderzeniową opartego na sztucznej inteligencji w celu wywołania regeneracji tkanek po zawale mięśnia sercowego” wybranego w ramach partnerstwa Innovative SMEs (Eurostars 3 - Call 3).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będących przedmiotem niniejszego zamówienia,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6" w:lineRule="auto"/>
        <w:ind w:left="0" w:right="2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oświadczamy, że spełniamy warunki udziału w postępowaniu określone Zapytaniu Ofertowym, dotyczące w szczególności: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360" w:lineRule="auto"/>
        <w:ind w:left="420" w:right="24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posiadania uprawnień koniecznych do prawidłowego wykonania przedmiotu zamówienia, jeżeli przepisy prawa nakładają obowiązek ich posiadania,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360" w:lineRule="auto"/>
        <w:ind w:left="420" w:right="22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dysponowania odpowiednim potencjałem technicznym do prawidłowego wykonania przedmiotu zamówienia,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396" w:lineRule="auto"/>
        <w:ind w:left="420" w:right="22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sytuacji ekonomicznej i finansowej umożliwiającej prawidłowe wykonanie przedmiotu zamówienia.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…………..……………………...…………………………………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pgSz w:h="16840" w:w="11920" w:orient="portrait"/>
          <w:pgMar w:bottom="29" w:top="1440" w:left="1420" w:right="144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 i podpis upoważnionego przedstawiciela Wykonawcy)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1</w:t>
      </w:r>
    </w:p>
    <w:sectPr>
      <w:type w:val="continuous"/>
      <w:pgSz w:h="16840" w:w="11920" w:orient="portrait"/>
      <w:pgMar w:bottom="29" w:top="1440" w:left="142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5751195" cy="76200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1195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rWPZNpZ/C7SczOBD/cBSIUiuw==">CgMxLjA4AHIhMTVlVVVZdzRqbS1mQzhvTndQYmJ2SElkekxQV1M2UFZh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2024-07-30T09:06:00Z</dcterms:created>
  <dc:creator>Krzysztof Kondratowicz</dc:creator>
</cp:coreProperties>
</file>